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91" w:rsidRDefault="00BA2991" w:rsidP="00BA2991">
      <w:r>
        <w:t>OGGETTO: Convocazione Direzione Nazionale giovedì 9 aprile ore 8.30</w:t>
      </w:r>
    </w:p>
    <w:p w:rsidR="00BA2991" w:rsidRDefault="00BA2991" w:rsidP="00BA2991">
      <w:r>
        <w:t>La Direzione Nazionale è convocata in audioconferenza attraverso la piattaforma zoom-meeting</w:t>
      </w:r>
    </w:p>
    <w:p w:rsidR="00BA2991" w:rsidRDefault="00BA2991" w:rsidP="00BA2991">
      <w:r>
        <w:t>Giovedì 9 aprile alle ore 8.30 per discutere e deliberare sul seguente Ordine del Giorno:</w:t>
      </w:r>
    </w:p>
    <w:p w:rsidR="00BA2991" w:rsidRDefault="00BA2991" w:rsidP="00BA2991">
      <w:r>
        <w:t>1. Approvazione del verbale della riunione del 3 marzo 2020.</w:t>
      </w:r>
    </w:p>
    <w:p w:rsidR="00BA2991" w:rsidRDefault="00BA2991" w:rsidP="00BA2991">
      <w:r>
        <w:t>2. Presa d’atto dei verbali delle commissioni di lavoro e di altra documentazione.</w:t>
      </w:r>
    </w:p>
    <w:p w:rsidR="00BA2991" w:rsidRDefault="00BA2991" w:rsidP="00E12632">
      <w:r>
        <w:t>3. Iniziative, attività ed eventuali provvedimenti per fronteggiare l’emergenza COVID 19.</w:t>
      </w:r>
    </w:p>
    <w:p w:rsidR="00B71EDE" w:rsidRDefault="00E12632" w:rsidP="00B71EDE">
      <w:r>
        <w:t>4</w:t>
      </w:r>
      <w:r w:rsidR="00BA2991">
        <w:t xml:space="preserve">. </w:t>
      </w:r>
      <w:r w:rsidR="00B71EDE">
        <w:t xml:space="preserve">Dimissioni di un </w:t>
      </w:r>
      <w:r w:rsidR="00B71EDE">
        <w:t>componente della Dire</w:t>
      </w:r>
      <w:r w:rsidR="00B71EDE">
        <w:t xml:space="preserve">zione Nazionale e provvedimenti </w:t>
      </w:r>
      <w:r w:rsidR="00B71EDE">
        <w:t>conseguenti.</w:t>
      </w:r>
    </w:p>
    <w:p w:rsidR="00BA2991" w:rsidRDefault="00B71EDE" w:rsidP="00BA2991">
      <w:r>
        <w:t xml:space="preserve">5. </w:t>
      </w:r>
      <w:r w:rsidR="00BA2991">
        <w:t>Relazione consuntiva anno 2019.</w:t>
      </w:r>
    </w:p>
    <w:p w:rsidR="00BA2991" w:rsidRDefault="00B71EDE" w:rsidP="00BA2991">
      <w:r>
        <w:t>6</w:t>
      </w:r>
      <w:r w:rsidR="00BA2991">
        <w:t>. Bilancio consuntivo 2019.</w:t>
      </w:r>
    </w:p>
    <w:p w:rsidR="00BA2991" w:rsidRDefault="00B71EDE" w:rsidP="00BA2991">
      <w:r>
        <w:t>7</w:t>
      </w:r>
      <w:r w:rsidR="00BA2991">
        <w:t>. Patrimonio:</w:t>
      </w:r>
    </w:p>
    <w:p w:rsidR="00BA2991" w:rsidRDefault="00BA2991" w:rsidP="00BA2991">
      <w:r>
        <w:t>a) UICI Livorno: lavori di manutenzione straordinaria su due immobili.</w:t>
      </w:r>
    </w:p>
    <w:p w:rsidR="00BA2991" w:rsidRDefault="00B71EDE" w:rsidP="00BA2991">
      <w:r>
        <w:t>8</w:t>
      </w:r>
      <w:r w:rsidR="00BA2991">
        <w:t>. Contributi:</w:t>
      </w:r>
    </w:p>
    <w:p w:rsidR="00BA2991" w:rsidRDefault="00BA2991" w:rsidP="00BA2991">
      <w:r>
        <w:t>a) UICI Livorno : contributo per spese legali.</w:t>
      </w:r>
    </w:p>
    <w:p w:rsidR="00BA2991" w:rsidRDefault="00BA2991" w:rsidP="00BA2991">
      <w:r>
        <w:t>b) UICI Isernia: richiesta contributo del Commissario Straordinario.</w:t>
      </w:r>
    </w:p>
    <w:p w:rsidR="00BA2991" w:rsidRDefault="00B71EDE" w:rsidP="00BA2991">
      <w:r>
        <w:t>9</w:t>
      </w:r>
      <w:r w:rsidR="00BA2991">
        <w:t>. Ratifica delle deliberazioni d’urgenza.</w:t>
      </w:r>
    </w:p>
    <w:p w:rsidR="00EC0B8F" w:rsidRDefault="00B71EDE" w:rsidP="00BA2991">
      <w:r>
        <w:t>10</w:t>
      </w:r>
      <w:bookmarkStart w:id="0" w:name="_GoBack"/>
      <w:bookmarkEnd w:id="0"/>
      <w:r w:rsidR="00BA2991">
        <w:t>. Comunicazioni del Presidente e dei componenti.</w:t>
      </w:r>
    </w:p>
    <w:sectPr w:rsidR="00EC0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91"/>
    <w:rsid w:val="001C51FC"/>
    <w:rsid w:val="00B71EDE"/>
    <w:rsid w:val="00BA2991"/>
    <w:rsid w:val="00E12632"/>
    <w:rsid w:val="00E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B8DC"/>
  <w15:chartTrackingRefBased/>
  <w15:docId w15:val="{0A74D520-465D-42A3-8056-F7499DE7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7</cp:revision>
  <dcterms:created xsi:type="dcterms:W3CDTF">2020-04-03T11:02:00Z</dcterms:created>
  <dcterms:modified xsi:type="dcterms:W3CDTF">2020-04-03T11:16:00Z</dcterms:modified>
</cp:coreProperties>
</file>